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3C01" w:rsidRDefault="00000000">
      <w:pPr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>Boldogságóra képzés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7917180</wp:posOffset>
            </wp:positionH>
            <wp:positionV relativeFrom="paragraph">
              <wp:posOffset>-399061</wp:posOffset>
            </wp:positionV>
            <wp:extent cx="1232529" cy="1253067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29" cy="12530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3C01" w:rsidRDefault="00000000">
      <w:pPr>
        <w:rPr>
          <w:b/>
          <w:sz w:val="48"/>
          <w:szCs w:val="48"/>
        </w:rPr>
      </w:pPr>
      <w:r>
        <w:rPr>
          <w:b/>
          <w:sz w:val="48"/>
          <w:szCs w:val="48"/>
        </w:rPr>
        <w:t>Záródolgozat</w:t>
      </w:r>
    </w:p>
    <w:tbl>
      <w:tblPr>
        <w:tblStyle w:val="a"/>
        <w:tblW w:w="149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343"/>
        <w:gridCol w:w="10617"/>
      </w:tblGrid>
      <w:tr w:rsidR="00C03C01">
        <w:trPr>
          <w:cantSplit/>
          <w:trHeight w:val="423"/>
        </w:trPr>
        <w:tc>
          <w:tcPr>
            <w:tcW w:w="1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03C01" w:rsidRDefault="00000000">
            <w:pPr>
              <w:widowControl w:val="0"/>
              <w:spacing w:before="60" w:after="60"/>
              <w:ind w:right="100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 foglalkozásvázlat készítője</w:t>
            </w:r>
          </w:p>
        </w:tc>
      </w:tr>
      <w:tr w:rsidR="00C03C01">
        <w:trPr>
          <w:trHeight w:val="36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:rsidR="00C03C01" w:rsidRPr="00FC0ADE" w:rsidRDefault="00000000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FC0ADE">
              <w:rPr>
                <w:sz w:val="24"/>
                <w:szCs w:val="24"/>
              </w:rPr>
              <w:t xml:space="preserve">Vezeték- és keresztnév </w:t>
            </w:r>
          </w:p>
        </w:tc>
        <w:tc>
          <w:tcPr>
            <w:tcW w:w="10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01" w:rsidRDefault="00C03C01">
            <w:pPr>
              <w:widowControl w:val="0"/>
              <w:spacing w:before="60" w:after="60"/>
            </w:pPr>
          </w:p>
        </w:tc>
      </w:tr>
      <w:tr w:rsidR="00C03C01">
        <w:trPr>
          <w:trHeight w:val="55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:rsidR="00C03C01" w:rsidRPr="00FC0ADE" w:rsidRDefault="00000000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FC0ADE">
              <w:rPr>
                <w:sz w:val="24"/>
                <w:szCs w:val="24"/>
              </w:rPr>
              <w:t>Intézmény neve, városa</w:t>
            </w:r>
          </w:p>
        </w:tc>
        <w:tc>
          <w:tcPr>
            <w:tcW w:w="10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01" w:rsidRDefault="00C03C01">
            <w:pPr>
              <w:widowControl w:val="0"/>
              <w:spacing w:before="60" w:after="60"/>
            </w:pPr>
          </w:p>
        </w:tc>
      </w:tr>
      <w:tr w:rsidR="00C03C01">
        <w:trPr>
          <w:trHeight w:val="36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:rsidR="00C03C01" w:rsidRPr="00FC0ADE" w:rsidRDefault="00000000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FC0ADE">
              <w:rPr>
                <w:sz w:val="24"/>
                <w:szCs w:val="24"/>
              </w:rPr>
              <w:t>Tanév/nevelési év</w:t>
            </w:r>
          </w:p>
        </w:tc>
        <w:tc>
          <w:tcPr>
            <w:tcW w:w="10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01" w:rsidRDefault="00C03C01">
            <w:pPr>
              <w:widowControl w:val="0"/>
              <w:spacing w:before="60" w:after="60"/>
            </w:pPr>
          </w:p>
        </w:tc>
      </w:tr>
      <w:tr w:rsidR="00C03C01">
        <w:trPr>
          <w:trHeight w:val="35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:rsidR="00C03C01" w:rsidRPr="00FC0ADE" w:rsidRDefault="00000000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FC0ADE">
              <w:rPr>
                <w:sz w:val="24"/>
                <w:szCs w:val="24"/>
              </w:rPr>
              <w:t>Csoport jellemzői</w:t>
            </w:r>
          </w:p>
        </w:tc>
        <w:tc>
          <w:tcPr>
            <w:tcW w:w="10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01" w:rsidRDefault="00C03C01">
            <w:pPr>
              <w:widowControl w:val="0"/>
              <w:spacing w:before="60" w:after="60"/>
            </w:pPr>
          </w:p>
        </w:tc>
      </w:tr>
      <w:tr w:rsidR="00C03C01">
        <w:trPr>
          <w:trHeight w:val="36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:rsidR="00C03C01" w:rsidRPr="00FC0ADE" w:rsidRDefault="00000000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FC0ADE">
              <w:rPr>
                <w:sz w:val="24"/>
                <w:szCs w:val="24"/>
              </w:rPr>
              <w:t>Érintett témakörök (3 téma)</w:t>
            </w:r>
          </w:p>
        </w:tc>
        <w:tc>
          <w:tcPr>
            <w:tcW w:w="10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01" w:rsidRDefault="00C03C01">
            <w:pPr>
              <w:widowControl w:val="0"/>
              <w:spacing w:before="60" w:after="60"/>
            </w:pPr>
          </w:p>
        </w:tc>
      </w:tr>
      <w:tr w:rsidR="00C03C01">
        <w:trPr>
          <w:trHeight w:val="36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:rsidR="00C03C01" w:rsidRPr="00FC0ADE" w:rsidRDefault="00000000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FC0ADE">
              <w:rPr>
                <w:sz w:val="24"/>
                <w:szCs w:val="24"/>
              </w:rPr>
              <w:t>Nevelési célok</w:t>
            </w:r>
          </w:p>
        </w:tc>
        <w:tc>
          <w:tcPr>
            <w:tcW w:w="10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01" w:rsidRDefault="00C03C01">
            <w:pPr>
              <w:widowControl w:val="0"/>
              <w:spacing w:before="60" w:after="60"/>
            </w:pPr>
          </w:p>
        </w:tc>
      </w:tr>
      <w:tr w:rsidR="00C03C01">
        <w:trPr>
          <w:trHeight w:val="35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:rsidR="00C03C01" w:rsidRPr="00FC0ADE" w:rsidRDefault="00000000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FC0ADE">
              <w:rPr>
                <w:sz w:val="24"/>
                <w:szCs w:val="24"/>
              </w:rPr>
              <w:t>Felhasznált források</w:t>
            </w:r>
          </w:p>
        </w:tc>
        <w:tc>
          <w:tcPr>
            <w:tcW w:w="10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01" w:rsidRDefault="00C03C01">
            <w:pPr>
              <w:widowControl w:val="0"/>
              <w:spacing w:before="60" w:after="60"/>
            </w:pPr>
          </w:p>
        </w:tc>
      </w:tr>
      <w:tr w:rsidR="00C03C01">
        <w:trPr>
          <w:trHeight w:val="35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:rsidR="00C03C01" w:rsidRPr="00FC0ADE" w:rsidRDefault="00000000">
            <w:pPr>
              <w:widowControl w:val="0"/>
              <w:spacing w:before="60" w:after="60"/>
              <w:rPr>
                <w:sz w:val="24"/>
                <w:szCs w:val="24"/>
              </w:rPr>
            </w:pPr>
            <w:r w:rsidRPr="00FC0ADE">
              <w:rPr>
                <w:sz w:val="24"/>
                <w:szCs w:val="24"/>
              </w:rPr>
              <w:t>A tervező megjegyzései</w:t>
            </w:r>
          </w:p>
        </w:tc>
        <w:tc>
          <w:tcPr>
            <w:tcW w:w="10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C01" w:rsidRDefault="00C03C01">
            <w:pPr>
              <w:widowControl w:val="0"/>
              <w:spacing w:before="60" w:after="60"/>
            </w:pPr>
          </w:p>
        </w:tc>
      </w:tr>
    </w:tbl>
    <w:p w:rsidR="00C03C01" w:rsidRDefault="00C03C0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Default="00C03C0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Default="00C03C0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Default="00C03C0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Default="00C03C0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Default="00C03C0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C03C01" w:rsidRDefault="00000000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foglalkozás</w:t>
      </w:r>
    </w:p>
    <w:p w:rsidR="00C03C01" w:rsidRDefault="00000000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Téma:</w:t>
      </w:r>
    </w:p>
    <w:tbl>
      <w:tblPr>
        <w:tblStyle w:val="a0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4169"/>
        <w:gridCol w:w="2934"/>
        <w:gridCol w:w="2804"/>
        <w:gridCol w:w="2530"/>
      </w:tblGrid>
      <w:tr w:rsidR="00C03C01">
        <w:tc>
          <w:tcPr>
            <w:tcW w:w="1555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Tervezett idő ráfordítás</w:t>
            </w:r>
          </w:p>
        </w:tc>
        <w:tc>
          <w:tcPr>
            <w:tcW w:w="4169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tevékenység megnevezése, célja</w:t>
            </w:r>
          </w:p>
        </w:tc>
        <w:tc>
          <w:tcPr>
            <w:tcW w:w="2934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Munkaformák</w:t>
            </w:r>
          </w:p>
        </w:tc>
        <w:tc>
          <w:tcPr>
            <w:tcW w:w="2804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Eszközök</w:t>
            </w:r>
          </w:p>
        </w:tc>
        <w:tc>
          <w:tcPr>
            <w:tcW w:w="2530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Felhasznált források</w:t>
            </w: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C01" w:rsidRDefault="00C03C0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Default="00C03C0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Default="00000000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foglalkozás</w:t>
      </w:r>
    </w:p>
    <w:p w:rsidR="00C03C01" w:rsidRDefault="00000000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Téma:</w:t>
      </w:r>
    </w:p>
    <w:tbl>
      <w:tblPr>
        <w:tblStyle w:val="a1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4169"/>
        <w:gridCol w:w="2934"/>
        <w:gridCol w:w="2804"/>
        <w:gridCol w:w="2530"/>
      </w:tblGrid>
      <w:tr w:rsidR="00C03C01">
        <w:tc>
          <w:tcPr>
            <w:tcW w:w="1555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Tervezett idő ráfordítás</w:t>
            </w:r>
          </w:p>
        </w:tc>
        <w:tc>
          <w:tcPr>
            <w:tcW w:w="4169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tevékenység megnevezése, célja</w:t>
            </w:r>
          </w:p>
        </w:tc>
        <w:tc>
          <w:tcPr>
            <w:tcW w:w="2934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Munkaformák</w:t>
            </w:r>
          </w:p>
        </w:tc>
        <w:tc>
          <w:tcPr>
            <w:tcW w:w="2804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Eszközök</w:t>
            </w:r>
          </w:p>
        </w:tc>
        <w:tc>
          <w:tcPr>
            <w:tcW w:w="2530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Felhasznált források</w:t>
            </w: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C01" w:rsidRDefault="00C03C0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Default="00000000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foglalkozás</w:t>
      </w:r>
    </w:p>
    <w:p w:rsidR="00C03C01" w:rsidRDefault="00000000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Téma:</w:t>
      </w:r>
    </w:p>
    <w:tbl>
      <w:tblPr>
        <w:tblStyle w:val="a2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4169"/>
        <w:gridCol w:w="2934"/>
        <w:gridCol w:w="2804"/>
        <w:gridCol w:w="2530"/>
      </w:tblGrid>
      <w:tr w:rsidR="00C03C01">
        <w:tc>
          <w:tcPr>
            <w:tcW w:w="1555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Tervezett idő ráfordítás</w:t>
            </w:r>
          </w:p>
        </w:tc>
        <w:tc>
          <w:tcPr>
            <w:tcW w:w="4169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tevékenység megnevezése, célja</w:t>
            </w:r>
          </w:p>
        </w:tc>
        <w:tc>
          <w:tcPr>
            <w:tcW w:w="2934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Munkaformák</w:t>
            </w:r>
          </w:p>
        </w:tc>
        <w:tc>
          <w:tcPr>
            <w:tcW w:w="2804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Eszközök</w:t>
            </w:r>
          </w:p>
        </w:tc>
        <w:tc>
          <w:tcPr>
            <w:tcW w:w="2530" w:type="dxa"/>
          </w:tcPr>
          <w:p w:rsidR="00C03C01" w:rsidRDefault="0000000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Felhasznált források</w:t>
            </w: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C01">
        <w:tc>
          <w:tcPr>
            <w:tcW w:w="1555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03C01" w:rsidRDefault="00C03C01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3C01" w:rsidRPr="00FC0ADE" w:rsidRDefault="00000000">
      <w:pPr>
        <w:tabs>
          <w:tab w:val="left" w:pos="2676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0ADE">
        <w:rPr>
          <w:rFonts w:ascii="Times New Roman" w:eastAsia="Times New Roman" w:hAnsi="Times New Roman" w:cs="Times New Roman"/>
          <w:sz w:val="32"/>
          <w:szCs w:val="32"/>
        </w:rPr>
        <w:lastRenderedPageBreak/>
        <w:t>Reflexió</w:t>
      </w:r>
    </w:p>
    <w:p w:rsidR="00122FEB" w:rsidRPr="00FC0ADE" w:rsidRDefault="00122FEB">
      <w:pPr>
        <w:tabs>
          <w:tab w:val="left" w:pos="267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C01" w:rsidRPr="00FC0ADE" w:rsidRDefault="00000000">
      <w:pPr>
        <w:tabs>
          <w:tab w:val="left" w:pos="2676"/>
        </w:tabs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FF0000"/>
          <w:sz w:val="24"/>
          <w:szCs w:val="24"/>
        </w:rPr>
        <w:t>Kérdések, amelyek segíthetnek a reflexió megírásához</w:t>
      </w:r>
    </w:p>
    <w:p w:rsidR="00C03C01" w:rsidRPr="00FC0ADE" w:rsidRDefault="00000000" w:rsidP="00FC0AD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Élményeid, tapasztalataid a képzésről.</w:t>
      </w:r>
    </w:p>
    <w:p w:rsidR="00C03C01" w:rsidRPr="00FC0ADE" w:rsidRDefault="00000000" w:rsidP="00FC0AD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A képzésen szerzett élmények hogyan járultak hozzá nevelési munkádhoz?</w:t>
      </w:r>
    </w:p>
    <w:p w:rsidR="00C03C01" w:rsidRPr="00FC0ADE" w:rsidRDefault="00000000" w:rsidP="00FC0AD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Miért ezt a három témát választottad a foglalkozástervezéshez?</w:t>
      </w:r>
    </w:p>
    <w:p w:rsidR="00C03C01" w:rsidRPr="00FC0ADE" w:rsidRDefault="00000000" w:rsidP="00FC0AD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Milyen eredményeket vársz a tervezett foglalkozásoktól a választott csoportban? Van lehetőséged ténylegesen megvalósítani a foglalkozásokat?</w:t>
      </w:r>
    </w:p>
    <w:p w:rsidR="00122FEB" w:rsidRPr="00122FEB" w:rsidRDefault="00122FEB" w:rsidP="0012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FEB" w:rsidRPr="00122FEB" w:rsidRDefault="00122FEB" w:rsidP="00122FE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2FEB">
        <w:rPr>
          <w:rFonts w:ascii="Times New Roman" w:hAnsi="Times New Roman" w:cs="Times New Roman"/>
          <w:color w:val="FF0000"/>
          <w:sz w:val="24"/>
          <w:szCs w:val="24"/>
        </w:rPr>
        <w:t xml:space="preserve">Az önreflexiót támogató </w:t>
      </w:r>
      <w:r w:rsidRPr="00FC0ADE">
        <w:rPr>
          <w:rFonts w:ascii="Times New Roman" w:hAnsi="Times New Roman" w:cs="Times New Roman"/>
          <w:color w:val="FF0000"/>
          <w:sz w:val="24"/>
          <w:szCs w:val="24"/>
        </w:rPr>
        <w:t xml:space="preserve">további </w:t>
      </w:r>
      <w:r w:rsidRPr="00122FEB">
        <w:rPr>
          <w:rFonts w:ascii="Times New Roman" w:hAnsi="Times New Roman" w:cs="Times New Roman"/>
          <w:color w:val="FF0000"/>
          <w:sz w:val="24"/>
          <w:szCs w:val="24"/>
        </w:rPr>
        <w:t>kérdések – arra az esetre, ha sikerült megvalósítani egy vagy több foglalkozást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Milyen volt a foglalkozás / az óra nevelő hatása?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Sikerült megvalósítanom a tanításban / foglalkozás tartásban azt, amit elterveztem? Miért? Miért nem?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Miből látom, hogy az óra / foglalkozás elérte a célját?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Miben változott a gyermekek / tanulók tudása és készsége mennyiségi és minőségi szempontból?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 jellemezte a gyermekek / tanulók egymás közti viszonyát? (Együttműködés, versengés, közöny, agresszivitás…)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Milyen arányban „jutottak szóhoz” a gyermekek / diákok? Milyen kezdeményezések, vélemény-nyilvánítások, kérdezések hangzottak el tőlük?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Hogyan reagáltak a gyermekek a pedagógusi kezdeményezéseimre?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A magyarázat elősegítette a világos fogalmak kialakulását?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Hogyan éltem a differenciálás lehetőségeivel?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Hogyan hatott az óra / foglalkozás légköre a tanulók / gyermekek tevékenységére?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Mit változtatnék, csinálnék másképp?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Mit tanultam ebből az alkalomból? 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 az, ami a legnagyobb élmény volt számomra ezen az órán / foglalkozáson? 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Melyek voltak a foglalkozás / óra pozitívumai és problematikus pontjai? Mi okozott kihívást?</w:t>
      </w:r>
    </w:p>
    <w:p w:rsidR="00122FEB" w:rsidRPr="00FC0ADE" w:rsidRDefault="00122FEB" w:rsidP="00122FE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Egyéb szempont</w:t>
      </w:r>
    </w:p>
    <w:p w:rsidR="00FC0ADE" w:rsidRDefault="00FC0ADE" w:rsidP="00122F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C0ADE" w:rsidRDefault="00FC0ADE" w:rsidP="00122F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C0ADE" w:rsidRDefault="00FC0ADE" w:rsidP="00122F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22FEB" w:rsidRPr="00122FEB" w:rsidRDefault="00122FEB" w:rsidP="00122FE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2FE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Az önreflexiót támogató </w:t>
      </w:r>
      <w:r w:rsidRPr="00FC0ADE">
        <w:rPr>
          <w:rFonts w:ascii="Times New Roman" w:hAnsi="Times New Roman" w:cs="Times New Roman"/>
          <w:color w:val="FF0000"/>
          <w:sz w:val="24"/>
          <w:szCs w:val="24"/>
        </w:rPr>
        <w:t xml:space="preserve">további </w:t>
      </w:r>
      <w:r w:rsidRPr="00122FEB">
        <w:rPr>
          <w:rFonts w:ascii="Times New Roman" w:hAnsi="Times New Roman" w:cs="Times New Roman"/>
          <w:color w:val="FF0000"/>
          <w:sz w:val="24"/>
          <w:szCs w:val="24"/>
        </w:rPr>
        <w:t>kérdések – arra az esetre, ha nem sikerült megvalósítani a foglalkozásokat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 xml:space="preserve">Mit gondolok, a tervezetemnek melyik része bírhat majd a tanulók számára a legerősebb, </w:t>
      </w:r>
      <w:proofErr w:type="spellStart"/>
      <w:r w:rsidRPr="00FC0ADE">
        <w:rPr>
          <w:rFonts w:ascii="Times New Roman" w:hAnsi="Times New Roman" w:cs="Times New Roman"/>
          <w:sz w:val="24"/>
          <w:szCs w:val="24"/>
        </w:rPr>
        <w:t>legütősebb</w:t>
      </w:r>
      <w:proofErr w:type="spellEnd"/>
      <w:r w:rsidRPr="00FC0ADE">
        <w:rPr>
          <w:rFonts w:ascii="Times New Roman" w:hAnsi="Times New Roman" w:cs="Times New Roman"/>
          <w:sz w:val="24"/>
          <w:szCs w:val="24"/>
        </w:rPr>
        <w:t xml:space="preserve"> hatással? 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Miből fogom látni, hogy az óra / foglalkozás elérte a célját? 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Miben várok változást (rövid-, közép- vagy akár hosszútávon) a gyermekek / tanulók tudása és készsége szempontjából? 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Mit várok a gyermekek / tanulók egymás közötti viszonyától? 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Milyen arányban tervezem a gyermekek / diákok szóhoz jutását a pedagógus kommunikációjával összemérve? 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Ha van olyan gyermek / diák, aki ellenáll, hogyan vonnám be a közös munkába?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Hogyan élnék a differenciálás lehetőségeivel? 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Mit változtatnék, csinálnék másképp, ha tovább fokozhatnám a tervezetem minőségét?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 okozna kihívást nekem?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Mit tanulhatok én ebből / ezekből a boldogságfokozó foglalkozásokból?  </w:t>
      </w:r>
    </w:p>
    <w:p w:rsidR="00122FEB" w:rsidRPr="00FC0ADE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Mi az, ami a legnagyobb élmény lenne számomra? </w:t>
      </w:r>
    </w:p>
    <w:p w:rsidR="00122FEB" w:rsidRDefault="00122FEB" w:rsidP="00122FE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0ADE">
        <w:rPr>
          <w:rFonts w:ascii="Times New Roman" w:hAnsi="Times New Roman" w:cs="Times New Roman"/>
          <w:sz w:val="24"/>
          <w:szCs w:val="24"/>
        </w:rPr>
        <w:t>Egyéb szempont</w:t>
      </w:r>
    </w:p>
    <w:p w:rsidR="00FC0ADE" w:rsidRDefault="00FC0ADE" w:rsidP="00FC0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C0ADE" w:rsidRPr="00FC0ADE" w:rsidRDefault="00FC0ADE" w:rsidP="00FC0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FF0000"/>
          <w:sz w:val="24"/>
          <w:szCs w:val="24"/>
        </w:rPr>
        <w:t>A Boldogságóra képzés önreflexióját támogató kérdések</w:t>
      </w:r>
    </w:p>
    <w:p w:rsidR="00FC0ADE" w:rsidRPr="00FC0ADE" w:rsidRDefault="00FC0ADE" w:rsidP="00FC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Milyen tekintetben tartom értékesnek a képzésen átélteket?</w:t>
      </w: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Mi az, amiben úgy vélem, hogy célt értem? </w:t>
      </w: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Miben változott a gyermekek kompetenciájáról, illetve a pozitív pszichológiáról (mint tudomány és szemléletmód) vallott nézetem? </w:t>
      </w: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Hogyan, milyen gondolatokkal, érzelmekkel érkeztem a tréningre és hogyan mentem el? </w:t>
      </w: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Van valami, ami a mai napig meghatározó és jó emlékként él bennem a tréningről?</w:t>
      </w: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Mennyire tartom hasznosnak a Boldogságóra kézikönyvet és az egyéb eszközöket, segédleteket, amiket megismertem?</w:t>
      </w: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Ha egy szóval fejezném ki a képzést, mi lenne az?</w:t>
      </w: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A tréner erőssége miben rejlett?</w:t>
      </w: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A csoport erőssége miben rejlett?</w:t>
      </w:r>
    </w:p>
    <w:p w:rsidR="00FC0ADE" w:rsidRPr="00FC0ADE" w:rsidRDefault="00FC0ADE" w:rsidP="00FC0ADE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color w:val="000000"/>
          <w:sz w:val="24"/>
          <w:szCs w:val="24"/>
        </w:rPr>
        <w:t>Egyéb szempont</w:t>
      </w:r>
    </w:p>
    <w:p w:rsidR="00122FEB" w:rsidRPr="00FC0ADE" w:rsidRDefault="00122FEB" w:rsidP="00122FEB">
      <w:pPr>
        <w:rPr>
          <w:rFonts w:ascii="Times New Roman" w:hAnsi="Times New Roman" w:cs="Times New Roman"/>
          <w:sz w:val="36"/>
          <w:szCs w:val="36"/>
        </w:rPr>
      </w:pPr>
    </w:p>
    <w:p w:rsidR="00FC0ADE" w:rsidRDefault="00FC0ADE" w:rsidP="00122FEB">
      <w:pPr>
        <w:rPr>
          <w:rFonts w:ascii="Times New Roman" w:hAnsi="Times New Roman" w:cs="Times New Roman"/>
          <w:sz w:val="28"/>
          <w:szCs w:val="28"/>
        </w:rPr>
      </w:pPr>
    </w:p>
    <w:p w:rsidR="00122FEB" w:rsidRPr="00FC0ADE" w:rsidRDefault="00122FEB" w:rsidP="00122FEB">
      <w:pPr>
        <w:tabs>
          <w:tab w:val="left" w:pos="26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sz w:val="24"/>
          <w:szCs w:val="24"/>
        </w:rPr>
        <w:t xml:space="preserve">Ezeket a kérdéseket töröld, és töltsd meg a saját gondolataiddal. </w:t>
      </w:r>
    </w:p>
    <w:p w:rsidR="00122FEB" w:rsidRPr="00FC0ADE" w:rsidRDefault="00122FEB" w:rsidP="00122FEB">
      <w:pPr>
        <w:tabs>
          <w:tab w:val="left" w:pos="26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C0ADE">
        <w:rPr>
          <w:rFonts w:ascii="Times New Roman" w:eastAsia="Times New Roman" w:hAnsi="Times New Roman" w:cs="Times New Roman"/>
          <w:sz w:val="24"/>
          <w:szCs w:val="24"/>
        </w:rPr>
        <w:t>Köszönjük!</w:t>
      </w:r>
    </w:p>
    <w:p w:rsidR="00122FEB" w:rsidRPr="00122FEB" w:rsidRDefault="00122FEB" w:rsidP="00122FEB">
      <w:pPr>
        <w:rPr>
          <w:rFonts w:ascii="Times New Roman" w:hAnsi="Times New Roman" w:cs="Times New Roman"/>
          <w:sz w:val="28"/>
          <w:szCs w:val="28"/>
        </w:rPr>
      </w:pPr>
    </w:p>
    <w:sectPr w:rsidR="00122FEB" w:rsidRPr="00122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418" w:bottom="142" w:left="1418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5A5B" w:rsidRDefault="00B95A5B">
      <w:pPr>
        <w:spacing w:after="0" w:line="240" w:lineRule="auto"/>
      </w:pPr>
      <w:r>
        <w:separator/>
      </w:r>
    </w:p>
  </w:endnote>
  <w:endnote w:type="continuationSeparator" w:id="0">
    <w:p w:rsidR="00B95A5B" w:rsidRDefault="00B9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entieth Century">
    <w:altName w:val="Calibri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C01" w:rsidRDefault="00C03C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eading=h.gjdgxs" w:colFirst="0" w:colLast="0"/>
  <w:bookmarkEnd w:id="0"/>
  <w:p w:rsidR="00C03C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2FEB">
      <w:rPr>
        <w:noProof/>
        <w:color w:val="000000"/>
      </w:rPr>
      <w:t>1</w:t>
    </w:r>
    <w:r>
      <w:rPr>
        <w:color w:val="000000"/>
      </w:rPr>
      <w:fldChar w:fldCharType="end"/>
    </w:r>
  </w:p>
  <w:p w:rsidR="00C03C01" w:rsidRDefault="00C03C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C01" w:rsidRDefault="00C03C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5A5B" w:rsidRDefault="00B95A5B">
      <w:pPr>
        <w:spacing w:after="0" w:line="240" w:lineRule="auto"/>
      </w:pPr>
      <w:r>
        <w:separator/>
      </w:r>
    </w:p>
  </w:footnote>
  <w:footnote w:type="continuationSeparator" w:id="0">
    <w:p w:rsidR="00B95A5B" w:rsidRDefault="00B9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C01" w:rsidRDefault="00C03C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C01" w:rsidRDefault="00C03C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3C01" w:rsidRDefault="00C03C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2EF"/>
    <w:multiLevelType w:val="multilevel"/>
    <w:tmpl w:val="F550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40D"/>
    <w:multiLevelType w:val="hybridMultilevel"/>
    <w:tmpl w:val="71600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F2E65"/>
    <w:multiLevelType w:val="hybridMultilevel"/>
    <w:tmpl w:val="03682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0BA2"/>
    <w:multiLevelType w:val="hybridMultilevel"/>
    <w:tmpl w:val="DE980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214AA"/>
    <w:multiLevelType w:val="multilevel"/>
    <w:tmpl w:val="035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9441F"/>
    <w:multiLevelType w:val="multilevel"/>
    <w:tmpl w:val="442C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36C5D"/>
    <w:multiLevelType w:val="multilevel"/>
    <w:tmpl w:val="DE027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6931253">
    <w:abstractNumId w:val="6"/>
  </w:num>
  <w:num w:numId="2" w16cid:durableId="1175026011">
    <w:abstractNumId w:val="4"/>
  </w:num>
  <w:num w:numId="3" w16cid:durableId="1820078175">
    <w:abstractNumId w:val="5"/>
  </w:num>
  <w:num w:numId="4" w16cid:durableId="1407455984">
    <w:abstractNumId w:val="2"/>
  </w:num>
  <w:num w:numId="5" w16cid:durableId="816414099">
    <w:abstractNumId w:val="3"/>
  </w:num>
  <w:num w:numId="6" w16cid:durableId="990598874">
    <w:abstractNumId w:val="0"/>
  </w:num>
  <w:num w:numId="7" w16cid:durableId="46458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01"/>
    <w:rsid w:val="00122FEB"/>
    <w:rsid w:val="004A0C16"/>
    <w:rsid w:val="00B95A5B"/>
    <w:rsid w:val="00C03C01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B775"/>
  <w15:docId w15:val="{1D286F5E-8A79-4DD2-B525-75886CA9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entieth Century" w:eastAsia="Twentieth Century" w:hAnsi="Twentieth Century" w:cs="Twentieth Century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381A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enturyGothicChar">
    <w:name w:val="Century Gothic Char"/>
    <w:basedOn w:val="Bekezdsalapbettpusa"/>
    <w:link w:val="CenturyGothic"/>
    <w:qFormat/>
    <w:rsid w:val="000A13D1"/>
    <w:rPr>
      <w:rFonts w:ascii="Century Gothic" w:hAnsi="Century Gothic" w:cstheme="minorHAnsi"/>
      <w:color w:val="002060"/>
    </w:rPr>
  </w:style>
  <w:style w:type="character" w:customStyle="1" w:styleId="lfejChar">
    <w:name w:val="Élőfej Char"/>
    <w:basedOn w:val="Bekezdsalapbettpusa"/>
    <w:uiPriority w:val="99"/>
    <w:qFormat/>
    <w:rsid w:val="0089568D"/>
  </w:style>
  <w:style w:type="character" w:customStyle="1" w:styleId="llbChar">
    <w:name w:val="Élőláb Char"/>
    <w:basedOn w:val="Bekezdsalapbettpusa"/>
    <w:uiPriority w:val="99"/>
    <w:qFormat/>
    <w:rsid w:val="0089568D"/>
  </w:style>
  <w:style w:type="character" w:styleId="Oldalszm">
    <w:name w:val="page number"/>
    <w:qFormat/>
    <w:rsid w:val="0089568D"/>
    <w:rPr>
      <w:rFonts w:ascii="Comic Sans MS" w:hAnsi="Comic Sans MS"/>
      <w:b/>
      <w:sz w:val="20"/>
    </w:rPr>
  </w:style>
  <w:style w:type="paragraph" w:customStyle="1" w:styleId="Cmsor">
    <w:name w:val="Címsor"/>
    <w:basedOn w:val="Norml"/>
    <w:next w:val="Szvegtrzs"/>
    <w:qFormat/>
    <w:rsid w:val="002B38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2B381A"/>
    <w:pPr>
      <w:spacing w:after="140" w:line="276" w:lineRule="auto"/>
    </w:pPr>
  </w:style>
  <w:style w:type="paragraph" w:styleId="Lista">
    <w:name w:val="List"/>
    <w:basedOn w:val="Szvegtrzs"/>
    <w:rsid w:val="002B381A"/>
    <w:rPr>
      <w:rFonts w:cs="Arial"/>
    </w:rPr>
  </w:style>
  <w:style w:type="paragraph" w:customStyle="1" w:styleId="Kpalrs1">
    <w:name w:val="Képaláírás1"/>
    <w:basedOn w:val="Norml"/>
    <w:qFormat/>
    <w:rsid w:val="002B38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2B381A"/>
    <w:pPr>
      <w:suppressLineNumbers/>
    </w:pPr>
    <w:rPr>
      <w:rFonts w:cs="Arial"/>
    </w:rPr>
  </w:style>
  <w:style w:type="paragraph" w:customStyle="1" w:styleId="CenturyGothic">
    <w:name w:val="Century Gothic"/>
    <w:basedOn w:val="Norml"/>
    <w:link w:val="CenturyGothicChar"/>
    <w:qFormat/>
    <w:rsid w:val="000A13D1"/>
    <w:pPr>
      <w:spacing w:after="0" w:line="240" w:lineRule="auto"/>
    </w:pPr>
    <w:rPr>
      <w:rFonts w:ascii="Century Gothic" w:hAnsi="Century Gothic"/>
      <w:color w:val="002060"/>
    </w:rPr>
  </w:style>
  <w:style w:type="paragraph" w:styleId="NormlWeb">
    <w:name w:val="Normal (Web)"/>
    <w:basedOn w:val="Norml"/>
    <w:uiPriority w:val="99"/>
    <w:semiHidden/>
    <w:unhideWhenUsed/>
    <w:qFormat/>
    <w:rsid w:val="008956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ejsllb">
    <w:name w:val="Élőfej és élőláb"/>
    <w:basedOn w:val="Norml"/>
    <w:qFormat/>
    <w:rsid w:val="002B381A"/>
  </w:style>
  <w:style w:type="paragraph" w:customStyle="1" w:styleId="lfej1">
    <w:name w:val="Élőfej1"/>
    <w:basedOn w:val="Norml"/>
    <w:uiPriority w:val="99"/>
    <w:unhideWhenUsed/>
    <w:rsid w:val="0089568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lb1">
    <w:name w:val="Élőláb1"/>
    <w:basedOn w:val="Norml"/>
    <w:uiPriority w:val="99"/>
    <w:unhideWhenUsed/>
    <w:rsid w:val="0089568D"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1"/>
    <w:uiPriority w:val="99"/>
    <w:unhideWhenUsed/>
    <w:rsid w:val="00F0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rsid w:val="00F0123A"/>
  </w:style>
  <w:style w:type="paragraph" w:styleId="llb">
    <w:name w:val="footer"/>
    <w:basedOn w:val="Norml"/>
    <w:link w:val="llbChar1"/>
    <w:uiPriority w:val="99"/>
    <w:unhideWhenUsed/>
    <w:rsid w:val="00F0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rsid w:val="00F0123A"/>
  </w:style>
  <w:style w:type="character" w:customStyle="1" w:styleId="Internet-hivatkozs">
    <w:name w:val="Internet-hivatkozás"/>
    <w:basedOn w:val="Bekezdsalapbettpusa"/>
    <w:uiPriority w:val="99"/>
    <w:unhideWhenUsed/>
    <w:rsid w:val="0013254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32542"/>
    <w:pPr>
      <w:ind w:left="720"/>
      <w:contextualSpacing/>
    </w:pPr>
  </w:style>
  <w:style w:type="paragraph" w:styleId="Nincstrkz">
    <w:name w:val="No Spacing"/>
    <w:uiPriority w:val="1"/>
    <w:qFormat/>
    <w:rsid w:val="00E11F0F"/>
  </w:style>
  <w:style w:type="character" w:styleId="Hiperhivatkozs">
    <w:name w:val="Hyperlink"/>
    <w:basedOn w:val="Bekezdsalapbettpusa"/>
    <w:uiPriority w:val="99"/>
    <w:unhideWhenUsed/>
    <w:rsid w:val="00E811C4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50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50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5081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916F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87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/n3w7v1nYwxcoqyBLYo9tLLq1Q==">CgMxLjAyCGguZ2pkZ3hzOAByITFVampYRXdKRXR0Ul9xOHpBMXlwdGxsYzFhMTZBUlAxSw==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508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Lilla Veres-Lukács</cp:lastModifiedBy>
  <cp:revision>3</cp:revision>
  <dcterms:created xsi:type="dcterms:W3CDTF">2024-07-03T12:26:00Z</dcterms:created>
  <dcterms:modified xsi:type="dcterms:W3CDTF">2024-07-03T12:30:00Z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